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4D" w:rsidRPr="00C02B4D" w:rsidRDefault="00C02B4D" w:rsidP="0036328F">
      <w:pPr>
        <w:rPr>
          <w:rFonts w:ascii="Segoe UI Light" w:hAnsi="Segoe UI Light" w:cs="Segoe UI Light"/>
          <w:b/>
          <w:color w:val="002060"/>
          <w:sz w:val="16"/>
          <w:szCs w:val="16"/>
        </w:rPr>
      </w:pPr>
    </w:p>
    <w:p w:rsidR="00A31D77" w:rsidRPr="0036328F" w:rsidRDefault="00D0293C" w:rsidP="0036328F">
      <w:pPr>
        <w:rPr>
          <w:rFonts w:ascii="Calibri" w:hAnsi="Calibri" w:cs="Calibri"/>
          <w:sz w:val="20"/>
          <w:szCs w:val="20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0.9pt;margin-top:8.6pt;width:634.55pt;height:84.75pt;z-index:251660288;mso-wrap-distance-left:0;mso-wrap-distance-right:0" stroked="f">
            <v:fill color2="black"/>
            <v:textbox style="mso-next-textbox:#_x0000_s1027" inset="0,0,0,0">
              <w:txbxContent>
                <w:p w:rsidR="00AD7935" w:rsidRPr="00CE5FC4" w:rsidRDefault="00AD7935" w:rsidP="00AD7935">
                  <w:pPr>
                    <w:spacing w:line="11" w:lineRule="atLeast"/>
                    <w:jc w:val="center"/>
                    <w:rPr>
                      <w:rFonts w:ascii="Segoe UI Light" w:hAnsi="Segoe UI Light" w:cs="Segoe UI Light"/>
                      <w:spacing w:val="320"/>
                      <w:sz w:val="36"/>
                      <w:szCs w:val="36"/>
                    </w:rPr>
                  </w:pPr>
                  <w:r w:rsidRPr="00CE5FC4">
                    <w:rPr>
                      <w:rFonts w:ascii="Lucida Sans Unicode" w:hAnsi="Lucida Sans Unicode" w:cs="Lucida Sans Unicode"/>
                      <w:b/>
                      <w:sz w:val="36"/>
                      <w:szCs w:val="36"/>
                      <w:u w:val="single"/>
                    </w:rPr>
                    <w:t>CENTRE CHIROPRATIQUE GRANDE ETAPE</w:t>
                  </w:r>
                </w:p>
                <w:p w:rsidR="00AD7935" w:rsidRPr="00A31D77" w:rsidRDefault="0036328F" w:rsidP="00AD7935">
                  <w:pPr>
                    <w:spacing w:line="11" w:lineRule="atLeast"/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rFonts w:ascii="Segoe UI Light" w:hAnsi="Segoe UI Light" w:cs="Segoe UI Light"/>
                      <w:b/>
                      <w:color w:val="002060"/>
                      <w:spacing w:val="320"/>
                    </w:rPr>
                    <w:t>VOTRE PLAN DE SOIN</w:t>
                  </w:r>
                </w:p>
              </w:txbxContent>
            </v:textbox>
            <w10:wrap type="square"/>
          </v:shape>
        </w:pict>
      </w:r>
      <w:r w:rsidR="0036328F" w:rsidRPr="00C02B4D">
        <w:rPr>
          <w:noProof/>
          <w:sz w:val="24"/>
          <w:szCs w:val="24"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-425450</wp:posOffset>
            </wp:positionV>
            <wp:extent cx="675640" cy="2055495"/>
            <wp:effectExtent l="1905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05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D77" w:rsidRPr="00C02B4D">
        <w:rPr>
          <w:rFonts w:ascii="Segoe UI Light" w:hAnsi="Segoe UI Light" w:cs="Segoe UI Light"/>
          <w:b/>
          <w:color w:val="002060"/>
          <w:sz w:val="24"/>
          <w:szCs w:val="24"/>
        </w:rPr>
        <w:t>I-PHASE INITIAL</w:t>
      </w:r>
      <w:r>
        <w:rPr>
          <w:rFonts w:ascii="Segoe UI Light" w:hAnsi="Segoe UI Light" w:cs="Segoe UI Light"/>
          <w:b/>
          <w:color w:val="002060"/>
          <w:sz w:val="24"/>
          <w:szCs w:val="24"/>
        </w:rPr>
        <w:t>E</w:t>
      </w:r>
      <w:r w:rsidR="00A31D77" w:rsidRPr="00C02B4D">
        <w:rPr>
          <w:rFonts w:ascii="Segoe UI Light" w:hAnsi="Segoe UI Light" w:cs="Segoe UI Light"/>
          <w:b/>
          <w:color w:val="002060"/>
          <w:sz w:val="24"/>
          <w:szCs w:val="24"/>
        </w:rPr>
        <w:t> :</w:t>
      </w:r>
      <w:r w:rsidR="00A31D77" w:rsidRPr="0036328F">
        <w:rPr>
          <w:rFonts w:ascii="Segoe UI Light" w:hAnsi="Segoe UI Light" w:cs="Segoe UI Light"/>
          <w:b/>
        </w:rPr>
        <w:t xml:space="preserve"> </w:t>
      </w:r>
      <w:r w:rsidR="00A31D77" w:rsidRPr="0036328F">
        <w:rPr>
          <w:rFonts w:ascii="Segoe UI Light" w:hAnsi="Segoe UI Light" w:cs="Segoe UI Light"/>
          <w:i/>
          <w:color w:val="002060"/>
        </w:rPr>
        <w:t>On enlève le pied du tuyau d’arrosage.</w:t>
      </w:r>
    </w:p>
    <w:p w:rsidR="00A31D77" w:rsidRDefault="00A31D77" w:rsidP="00A31D77">
      <w:pPr>
        <w:pStyle w:val="Sansinterligne"/>
      </w:pPr>
      <w:r>
        <w:t>La plupart des patients arrivent avec beaucoup de symptôme</w:t>
      </w:r>
      <w:r w:rsidR="00D0293C">
        <w:t>s</w:t>
      </w:r>
      <w:r>
        <w:t xml:space="preserve">, de la douleur et en aigu. </w:t>
      </w:r>
    </w:p>
    <w:p w:rsidR="00A31D77" w:rsidRDefault="00A31D77" w:rsidP="00A31D77">
      <w:pPr>
        <w:pStyle w:val="Sansinterligne"/>
      </w:pPr>
      <w:r>
        <w:t>Chaque ajustement a un effet accumulatif et cré</w:t>
      </w:r>
      <w:r w:rsidR="00D0293C">
        <w:t>e</w:t>
      </w:r>
      <w:r>
        <w:t xml:space="preserve"> un effet mémoire dans votre corps. </w:t>
      </w:r>
    </w:p>
    <w:p w:rsidR="00A31D77" w:rsidRDefault="005E7160" w:rsidP="00A31D77">
      <w:pPr>
        <w:pStyle w:val="Sansinterligne"/>
      </w:pPr>
      <w:r>
        <w:t>80% des patients sentiront</w:t>
      </w:r>
      <w:r w:rsidR="00A31D77">
        <w:t xml:space="preserve"> déjà un mieux suite à leur 1</w:t>
      </w:r>
      <w:r w:rsidR="00A31D77" w:rsidRPr="00390DD8">
        <w:rPr>
          <w:vertAlign w:val="superscript"/>
        </w:rPr>
        <w:t>ère</w:t>
      </w:r>
      <w:r w:rsidR="00A31D77">
        <w:t xml:space="preserve"> séance et les autres auront besoin de plus de temps pour ressentir les premiers effets positifs.</w:t>
      </w:r>
    </w:p>
    <w:p w:rsidR="00A31D77" w:rsidRDefault="00A31D77" w:rsidP="00A31D77">
      <w:pPr>
        <w:pStyle w:val="Sansinterligne"/>
      </w:pPr>
      <w:r>
        <w:t>Le patient, durant cette phase, peut se sentir beaucoup mieux dans l’amélioration de ses symptômes et/ou de sa douleur mais cela ne veut pas dire qu’il y a guérison.</w:t>
      </w:r>
    </w:p>
    <w:p w:rsidR="00A31D77" w:rsidRDefault="00A31D77" w:rsidP="00A31D77">
      <w:pPr>
        <w:pStyle w:val="Sansinterligne"/>
      </w:pPr>
      <w:r>
        <w:t>Il ne faut pas confondre soulagement temporaire avec guérison</w:t>
      </w:r>
      <w:r w:rsidR="00D0293C">
        <w:t>,</w:t>
      </w:r>
      <w:r>
        <w:t xml:space="preserve"> d’où la 2</w:t>
      </w:r>
      <w:r w:rsidRPr="00BF1C08">
        <w:rPr>
          <w:vertAlign w:val="superscript"/>
        </w:rPr>
        <w:t>ème</w:t>
      </w:r>
      <w:r>
        <w:t xml:space="preserve"> phase de soin.</w:t>
      </w:r>
    </w:p>
    <w:p w:rsidR="00175896" w:rsidRDefault="00175896" w:rsidP="00A31D77">
      <w:pPr>
        <w:pStyle w:val="Sansinterligne"/>
      </w:pPr>
    </w:p>
    <w:p w:rsidR="001F3557" w:rsidRPr="00C02B4D" w:rsidRDefault="001F3557" w:rsidP="00A31D77">
      <w:pPr>
        <w:pStyle w:val="Sansinterligne"/>
      </w:pPr>
    </w:p>
    <w:p w:rsidR="00A31D77" w:rsidRPr="0048758A" w:rsidRDefault="00A31D77" w:rsidP="00A31D77">
      <w:pPr>
        <w:pStyle w:val="Sansinterligne"/>
        <w:rPr>
          <w:b/>
          <w:color w:val="002060"/>
        </w:rPr>
      </w:pPr>
    </w:p>
    <w:p w:rsidR="00A31D77" w:rsidRDefault="00A31D77" w:rsidP="00A31D77">
      <w:pPr>
        <w:pStyle w:val="Sansinterligne"/>
        <w:rPr>
          <w:rFonts w:ascii="Segoe UI Light" w:hAnsi="Segoe UI Light" w:cs="Segoe UI Light"/>
          <w:b/>
          <w:color w:val="002060"/>
        </w:rPr>
      </w:pPr>
      <w:r w:rsidRPr="00C02B4D">
        <w:rPr>
          <w:rFonts w:ascii="Segoe UI Light" w:hAnsi="Segoe UI Light" w:cs="Segoe UI Light"/>
          <w:b/>
          <w:color w:val="002060"/>
          <w:sz w:val="24"/>
          <w:szCs w:val="24"/>
        </w:rPr>
        <w:t>II-PHASE DE STABILISATION :</w:t>
      </w:r>
      <w:r w:rsidRPr="0036328F">
        <w:rPr>
          <w:rFonts w:ascii="Segoe UI Light" w:hAnsi="Segoe UI Light" w:cs="Segoe UI Light"/>
          <w:b/>
          <w:color w:val="002060"/>
        </w:rPr>
        <w:t xml:space="preserve"> </w:t>
      </w:r>
      <w:r w:rsidRPr="0036328F">
        <w:rPr>
          <w:rFonts w:ascii="Segoe UI Light" w:hAnsi="Segoe UI Light" w:cs="Segoe UI Light"/>
          <w:i/>
          <w:color w:val="002060"/>
        </w:rPr>
        <w:t>L’eau coule mais c’est l’arrosage régulier qui permet à votre parterre de plante</w:t>
      </w:r>
      <w:r w:rsidR="00D0293C">
        <w:rPr>
          <w:rFonts w:ascii="Segoe UI Light" w:hAnsi="Segoe UI Light" w:cs="Segoe UI Light"/>
          <w:i/>
          <w:color w:val="002060"/>
        </w:rPr>
        <w:t>s</w:t>
      </w:r>
      <w:r w:rsidRPr="0036328F">
        <w:rPr>
          <w:rFonts w:ascii="Segoe UI Light" w:hAnsi="Segoe UI Light" w:cs="Segoe UI Light"/>
          <w:i/>
          <w:color w:val="002060"/>
        </w:rPr>
        <w:t xml:space="preserve"> de retrouver toute sa beauté.</w:t>
      </w:r>
    </w:p>
    <w:p w:rsidR="0036328F" w:rsidRPr="0036328F" w:rsidRDefault="0036328F" w:rsidP="00A31D77">
      <w:pPr>
        <w:pStyle w:val="Sansinterligne"/>
        <w:rPr>
          <w:rFonts w:ascii="Segoe UI Light" w:hAnsi="Segoe UI Light" w:cs="Segoe UI Light"/>
          <w:b/>
          <w:color w:val="002060"/>
        </w:rPr>
      </w:pPr>
    </w:p>
    <w:p w:rsidR="00A31D77" w:rsidRDefault="00A31D77" w:rsidP="00A31D77">
      <w:pPr>
        <w:pStyle w:val="Sansinterligne"/>
      </w:pPr>
      <w:r>
        <w:t xml:space="preserve">C’est la phase où l’on corrige, renforce et optimise les résultats. </w:t>
      </w:r>
    </w:p>
    <w:p w:rsidR="00A31D77" w:rsidRDefault="00A31D77" w:rsidP="00A31D77">
      <w:pPr>
        <w:pStyle w:val="Sansinterligne"/>
      </w:pPr>
      <w:r>
        <w:t xml:space="preserve">Le système nerveux fonctionne mieux, la communication entre votre cerveau et votre corps se fait mieux, vous retrouvez un équilibre. </w:t>
      </w:r>
    </w:p>
    <w:p w:rsidR="003A36A0" w:rsidRDefault="003A36A0" w:rsidP="003A36A0">
      <w:pPr>
        <w:pStyle w:val="Sansinterligne"/>
      </w:pPr>
      <w:r>
        <w:t>Ce processus est une question de TEMPS et de répétition et il dépend de votre capacité de guérison.</w:t>
      </w:r>
    </w:p>
    <w:p w:rsidR="00175896" w:rsidRDefault="00175896" w:rsidP="00A31D77">
      <w:pPr>
        <w:pStyle w:val="Sansinterligne"/>
      </w:pPr>
    </w:p>
    <w:p w:rsidR="001F3557" w:rsidRDefault="001F3557" w:rsidP="00A31D77">
      <w:pPr>
        <w:pStyle w:val="Sansinterligne"/>
      </w:pPr>
    </w:p>
    <w:p w:rsidR="00A31D77" w:rsidRPr="0036328F" w:rsidRDefault="00A31D77" w:rsidP="00A31D77">
      <w:pPr>
        <w:pStyle w:val="Sansinterligne"/>
        <w:rPr>
          <w:rFonts w:ascii="Segoe UI Light" w:hAnsi="Segoe UI Light" w:cs="Segoe UI Light"/>
          <w:b/>
          <w:color w:val="002060"/>
        </w:rPr>
      </w:pPr>
      <w:r w:rsidRPr="0048758A">
        <w:rPr>
          <w:b/>
          <w:color w:val="002060"/>
        </w:rPr>
        <w:br/>
      </w:r>
      <w:r w:rsidRPr="00C02B4D">
        <w:rPr>
          <w:rFonts w:ascii="Segoe UI Light" w:hAnsi="Segoe UI Light" w:cs="Segoe UI Light"/>
          <w:b/>
          <w:color w:val="002060"/>
          <w:sz w:val="24"/>
          <w:szCs w:val="24"/>
        </w:rPr>
        <w:t>II-PHASE D’ENTRETIEN</w:t>
      </w:r>
      <w:r w:rsidRPr="0036328F">
        <w:rPr>
          <w:rFonts w:ascii="Segoe UI Light" w:hAnsi="Segoe UI Light" w:cs="Segoe UI Light"/>
          <w:b/>
          <w:color w:val="002060"/>
        </w:rPr>
        <w:t xml:space="preserve"> : </w:t>
      </w:r>
      <w:r w:rsidRPr="0036328F">
        <w:rPr>
          <w:rFonts w:ascii="Segoe UI Light" w:hAnsi="Segoe UI Light" w:cs="Segoe UI Light"/>
          <w:i/>
          <w:color w:val="002060"/>
        </w:rPr>
        <w:t>Le jardin est beau, qu’est-ce-que vous faites</w:t>
      </w:r>
      <w:r w:rsidR="00D0293C">
        <w:rPr>
          <w:rFonts w:ascii="Segoe UI Light" w:hAnsi="Segoe UI Light" w:cs="Segoe UI Light"/>
          <w:i/>
          <w:color w:val="002060"/>
        </w:rPr>
        <w:t> ?</w:t>
      </w:r>
      <w:r w:rsidRPr="0036328F">
        <w:rPr>
          <w:rFonts w:ascii="Segoe UI Light" w:hAnsi="Segoe UI Light" w:cs="Segoe UI Light"/>
          <w:i/>
          <w:color w:val="002060"/>
        </w:rPr>
        <w:t xml:space="preserve"> </w:t>
      </w:r>
      <w:r w:rsidR="00D0293C">
        <w:rPr>
          <w:rFonts w:ascii="Segoe UI Light" w:hAnsi="Segoe UI Light" w:cs="Segoe UI Light"/>
          <w:i/>
          <w:color w:val="002060"/>
        </w:rPr>
        <w:t xml:space="preserve"> V</w:t>
      </w:r>
      <w:r w:rsidRPr="0036328F">
        <w:rPr>
          <w:rFonts w:ascii="Segoe UI Light" w:hAnsi="Segoe UI Light" w:cs="Segoe UI Light"/>
          <w:i/>
          <w:color w:val="002060"/>
        </w:rPr>
        <w:t>ous arrêtez de l’entretenir ? Que va t-il se passer d’après vous ?</w:t>
      </w:r>
    </w:p>
    <w:p w:rsidR="00A31D77" w:rsidRDefault="00A31D77" w:rsidP="00A31D77">
      <w:pPr>
        <w:pStyle w:val="Sansinterligne"/>
      </w:pPr>
    </w:p>
    <w:p w:rsidR="00A31D77" w:rsidRDefault="00A31D77" w:rsidP="00A31D77">
      <w:pPr>
        <w:pStyle w:val="Sansinterligne"/>
      </w:pPr>
      <w:r>
        <w:t>C’est donc la phase la plus importante pour ne pas perdre tous les efforts fournis dans les phases précédentes.</w:t>
      </w:r>
    </w:p>
    <w:p w:rsidR="00A31D77" w:rsidRDefault="00A31D77" w:rsidP="00A31D77">
      <w:pPr>
        <w:pStyle w:val="Sansinterligne"/>
      </w:pPr>
      <w:r>
        <w:t>On se sent bien à l’intérieur de son corps, plein de vie et les ajustements permettent de maintenir cette vitalité optimale à 100%.</w:t>
      </w:r>
    </w:p>
    <w:p w:rsidR="00A31D77" w:rsidRDefault="00A31D77" w:rsidP="00A31D77">
      <w:pPr>
        <w:pStyle w:val="Sansinterligne"/>
      </w:pPr>
      <w:r>
        <w:t>Pourquoi un entret</w:t>
      </w:r>
      <w:r w:rsidR="005E7160">
        <w:t>ien ? Parce que les interférences le long de votre système nerveux</w:t>
      </w:r>
      <w:r>
        <w:t xml:space="preserve"> réapparaissent avec le stress auquel nous sommes continuellement exposés même en ayant une hygiène de vie irréprochable.</w:t>
      </w:r>
    </w:p>
    <w:p w:rsidR="00C02B4D" w:rsidRDefault="00C02B4D" w:rsidP="00C02B4D">
      <w:pPr>
        <w:pStyle w:val="Sansinterligne"/>
        <w:rPr>
          <w:rFonts w:ascii="Segoe UI Light" w:hAnsi="Segoe UI Light" w:cs="Segoe UI Light"/>
          <w:b/>
        </w:rPr>
      </w:pPr>
    </w:p>
    <w:p w:rsidR="001F3557" w:rsidRDefault="001F3557" w:rsidP="00C02B4D">
      <w:pPr>
        <w:pStyle w:val="Sansinterligne"/>
        <w:rPr>
          <w:rFonts w:ascii="Segoe UI Light" w:hAnsi="Segoe UI Light" w:cs="Segoe UI Light"/>
          <w:b/>
        </w:rPr>
      </w:pPr>
    </w:p>
    <w:p w:rsidR="001F3557" w:rsidRPr="00C02B4D" w:rsidRDefault="001F3557" w:rsidP="00C02B4D">
      <w:pPr>
        <w:pStyle w:val="Sansinterligne"/>
        <w:rPr>
          <w:rFonts w:ascii="Segoe UI Light" w:hAnsi="Segoe UI Light" w:cs="Segoe UI Light"/>
          <w:b/>
          <w:color w:val="002060"/>
        </w:rPr>
      </w:pPr>
    </w:p>
    <w:p w:rsidR="00A31D77" w:rsidRDefault="00A31D77" w:rsidP="00A31D77">
      <w:pPr>
        <w:pStyle w:val="Sansinterligne"/>
        <w:jc w:val="center"/>
        <w:rPr>
          <w:rFonts w:ascii="Segoe UI Light" w:hAnsi="Segoe UI Light" w:cs="Segoe UI Light"/>
          <w:i/>
          <w:color w:val="002060"/>
        </w:rPr>
      </w:pPr>
      <w:r w:rsidRPr="0036328F">
        <w:rPr>
          <w:rFonts w:ascii="Segoe UI Light" w:hAnsi="Segoe UI Light" w:cs="Segoe UI Light"/>
          <w:i/>
          <w:color w:val="002060"/>
        </w:rPr>
        <w:t xml:space="preserve">La chiropraxie est un style de vie et chacun de nous décide </w:t>
      </w:r>
      <w:r w:rsidR="00D0293C">
        <w:rPr>
          <w:rFonts w:ascii="Segoe UI Light" w:hAnsi="Segoe UI Light" w:cs="Segoe UI Light"/>
          <w:i/>
          <w:color w:val="002060"/>
        </w:rPr>
        <w:t>ou</w:t>
      </w:r>
      <w:r w:rsidRPr="0036328F">
        <w:rPr>
          <w:rFonts w:ascii="Segoe UI Light" w:hAnsi="Segoe UI Light" w:cs="Segoe UI Light"/>
          <w:i/>
          <w:color w:val="002060"/>
        </w:rPr>
        <w:t xml:space="preserve"> pas de l’adopter !!!</w:t>
      </w:r>
    </w:p>
    <w:p w:rsidR="001F3557" w:rsidRPr="00C02B4D" w:rsidRDefault="001F3557" w:rsidP="00A31D77">
      <w:pPr>
        <w:pStyle w:val="Sansinterligne"/>
        <w:jc w:val="center"/>
        <w:rPr>
          <w:rFonts w:ascii="Segoe UI Light" w:hAnsi="Segoe UI Light" w:cs="Segoe UI Light"/>
          <w:i/>
          <w:color w:val="002060"/>
        </w:rPr>
      </w:pPr>
    </w:p>
    <w:p w:rsidR="00C047F1" w:rsidRPr="00A31D77" w:rsidRDefault="00A31D77" w:rsidP="00A31D77">
      <w:pPr>
        <w:pStyle w:val="Sansinterligne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 w:rsidRPr="00A31D77">
        <w:rPr>
          <w:rFonts w:cstheme="minorHAnsi"/>
        </w:rPr>
        <w:t xml:space="preserve">Marine </w:t>
      </w:r>
      <w:proofErr w:type="spellStart"/>
      <w:r w:rsidRPr="00A31D77">
        <w:rPr>
          <w:rFonts w:cstheme="minorHAnsi"/>
        </w:rPr>
        <w:t>Surroca</w:t>
      </w:r>
      <w:proofErr w:type="spellEnd"/>
      <w:r w:rsidRPr="00A31D77">
        <w:rPr>
          <w:rFonts w:cstheme="minorHAnsi"/>
        </w:rPr>
        <w:t xml:space="preserve"> D.C.</w:t>
      </w:r>
    </w:p>
    <w:sectPr w:rsidR="00C047F1" w:rsidRPr="00A31D77" w:rsidSect="00C047F1">
      <w:pgSz w:w="11907" w:h="16839" w:code="9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altName w:val="Segoe UI Semi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6878"/>
    <w:multiLevelType w:val="hybridMultilevel"/>
    <w:tmpl w:val="16A88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67FF"/>
    <w:rsid w:val="00026492"/>
    <w:rsid w:val="00043143"/>
    <w:rsid w:val="00045F68"/>
    <w:rsid w:val="00047616"/>
    <w:rsid w:val="00065754"/>
    <w:rsid w:val="000977F2"/>
    <w:rsid w:val="000A7DD6"/>
    <w:rsid w:val="000C44A5"/>
    <w:rsid w:val="0010605C"/>
    <w:rsid w:val="00170D32"/>
    <w:rsid w:val="00175896"/>
    <w:rsid w:val="001F3557"/>
    <w:rsid w:val="00246D3D"/>
    <w:rsid w:val="002648A7"/>
    <w:rsid w:val="00277D55"/>
    <w:rsid w:val="00334B84"/>
    <w:rsid w:val="0036328F"/>
    <w:rsid w:val="003704A2"/>
    <w:rsid w:val="003A36A0"/>
    <w:rsid w:val="003D20D3"/>
    <w:rsid w:val="0048555D"/>
    <w:rsid w:val="004E4171"/>
    <w:rsid w:val="00573DAE"/>
    <w:rsid w:val="005B57D5"/>
    <w:rsid w:val="005C5F3F"/>
    <w:rsid w:val="005C67FF"/>
    <w:rsid w:val="005E7160"/>
    <w:rsid w:val="006534C1"/>
    <w:rsid w:val="007A733C"/>
    <w:rsid w:val="007F33D0"/>
    <w:rsid w:val="008230F6"/>
    <w:rsid w:val="00852F55"/>
    <w:rsid w:val="008D0D84"/>
    <w:rsid w:val="009518C7"/>
    <w:rsid w:val="00A01ADB"/>
    <w:rsid w:val="00A31D77"/>
    <w:rsid w:val="00A35AA4"/>
    <w:rsid w:val="00AD7935"/>
    <w:rsid w:val="00C02B4D"/>
    <w:rsid w:val="00C047F1"/>
    <w:rsid w:val="00C26846"/>
    <w:rsid w:val="00CA6017"/>
    <w:rsid w:val="00CB1438"/>
    <w:rsid w:val="00D0293C"/>
    <w:rsid w:val="00D136DB"/>
    <w:rsid w:val="00D57012"/>
    <w:rsid w:val="00F14AF7"/>
    <w:rsid w:val="00F15D6B"/>
    <w:rsid w:val="00F64F83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2F5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D7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</dc:creator>
  <cp:lastModifiedBy>Zone_Travail</cp:lastModifiedBy>
  <cp:revision>2</cp:revision>
  <dcterms:created xsi:type="dcterms:W3CDTF">2020-04-30T13:12:00Z</dcterms:created>
  <dcterms:modified xsi:type="dcterms:W3CDTF">2020-04-30T13:12:00Z</dcterms:modified>
</cp:coreProperties>
</file>